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6FF4" w14:textId="77777777" w:rsidR="009C2825" w:rsidRDefault="009C2825">
      <w:pPr>
        <w:ind w:firstLine="0"/>
      </w:pPr>
      <w:r>
        <w:rPr>
          <w:rFonts w:ascii="Calibri" w:hAnsi="Calibri"/>
          <w:b/>
          <w:color w:val="FF0000"/>
        </w:rPr>
        <w:t>MODELLO DI ATTESTAZIONE DI AVVENUTO ASSOLVIMENTO DELL’IMPOSTA DI BOLLO</w:t>
      </w:r>
    </w:p>
    <w:p w14:paraId="444DBF5A" w14:textId="77777777" w:rsidR="009C2825" w:rsidRDefault="009C2825">
      <w:pPr>
        <w:pStyle w:val="Corpotesto"/>
        <w:ind w:left="6480" w:firstLine="0"/>
        <w:rPr>
          <w:rFonts w:ascii="Calibri" w:hAnsi="Calibri"/>
          <w:sz w:val="20"/>
          <w:szCs w:val="20"/>
          <w:highlight w:val="magenta"/>
        </w:rPr>
      </w:pPr>
    </w:p>
    <w:p w14:paraId="75B2C61F" w14:textId="77777777" w:rsidR="009C2825" w:rsidRDefault="009C2825">
      <w:pPr>
        <w:pStyle w:val="Corpotesto"/>
        <w:ind w:left="6480" w:firstLine="0"/>
      </w:pPr>
      <w:r>
        <w:rPr>
          <w:rFonts w:ascii="Calibri" w:hAnsi="Calibri"/>
          <w:sz w:val="22"/>
          <w:szCs w:val="22"/>
        </w:rPr>
        <w:t>All’ ASP Ravenna Cervia e Russi</w:t>
      </w:r>
    </w:p>
    <w:p w14:paraId="666778B6" w14:textId="77777777" w:rsidR="009C2825" w:rsidRDefault="009C2825">
      <w:pPr>
        <w:pStyle w:val="Corpotesto"/>
        <w:ind w:left="6480" w:firstLine="0"/>
        <w:rPr>
          <w:rFonts w:ascii="Calibri" w:hAnsi="Calibri"/>
          <w:sz w:val="22"/>
          <w:szCs w:val="22"/>
        </w:rPr>
      </w:pPr>
    </w:p>
    <w:p w14:paraId="2A8EDC39" w14:textId="77777777" w:rsidR="009C2825" w:rsidRDefault="009C2825">
      <w:pPr>
        <w:pStyle w:val="Corpotesto"/>
        <w:ind w:left="6480" w:firstLine="0"/>
        <w:rPr>
          <w:rFonts w:ascii="Calibri" w:eastAsia="Times New Roman" w:hAnsi="Calibri"/>
          <w:b/>
          <w:bCs/>
          <w:spacing w:val="-2"/>
          <w:sz w:val="20"/>
          <w:szCs w:val="20"/>
          <w:highlight w:val="darkMagenta"/>
          <w:lang w:eastAsia="zh-CN" w:bidi="ar-SA"/>
        </w:rPr>
      </w:pPr>
    </w:p>
    <w:p w14:paraId="239E1052" w14:textId="3BEA01BE" w:rsidR="009C2825" w:rsidRDefault="00C745EC">
      <w:pPr>
        <w:tabs>
          <w:tab w:val="left" w:pos="801"/>
        </w:tabs>
        <w:ind w:left="851" w:right="-2" w:hanging="851"/>
        <w:jc w:val="both"/>
        <w:rPr>
          <w:rFonts w:ascii="Calibri" w:eastAsia="Times New Roman" w:hAnsi="Calibri" w:cs="Calibri"/>
          <w:b/>
          <w:color w:val="00000A"/>
          <w:kern w:val="0"/>
          <w:sz w:val="20"/>
          <w:szCs w:val="20"/>
          <w:lang w:eastAsia="zh-CN" w:bidi="ar-SA"/>
        </w:rPr>
      </w:pPr>
      <w:r w:rsidRPr="00C745EC">
        <w:rPr>
          <w:rFonts w:ascii="Calibri" w:eastAsia="Times New Roman" w:hAnsi="Calibri" w:cs="Calibri"/>
          <w:b/>
          <w:color w:val="00000A"/>
          <w:kern w:val="0"/>
          <w:sz w:val="20"/>
          <w:szCs w:val="20"/>
          <w:lang w:eastAsia="zh-CN" w:bidi="ar-SA"/>
        </w:rPr>
        <w:t>Procedura aperta europea, ai sensi dell’art. 71 del D. lgs. n. 36/2023, per l’affidamento del servizio di copertura assicurativa suddiviso in 7 lotti per il periodo dal 30.06.2024 al 30.06.2027</w:t>
      </w:r>
    </w:p>
    <w:p w14:paraId="290DD4DD" w14:textId="77777777" w:rsidR="00C745EC" w:rsidRDefault="00C745EC">
      <w:pPr>
        <w:tabs>
          <w:tab w:val="left" w:pos="801"/>
        </w:tabs>
        <w:ind w:left="851" w:right="-2" w:hanging="851"/>
        <w:jc w:val="both"/>
        <w:rPr>
          <w:rFonts w:ascii="Calibri" w:hAnsi="Calibri"/>
          <w:sz w:val="20"/>
          <w:szCs w:val="20"/>
        </w:rPr>
      </w:pPr>
    </w:p>
    <w:p w14:paraId="01E4DD87" w14:textId="77777777" w:rsidR="009C2825" w:rsidRDefault="009C2825">
      <w:pPr>
        <w:pStyle w:val="Corpotesto"/>
        <w:tabs>
          <w:tab w:val="left" w:pos="5155"/>
        </w:tabs>
        <w:spacing w:line="360" w:lineRule="auto"/>
        <w:ind w:firstLine="0"/>
        <w:jc w:val="both"/>
      </w:pPr>
      <w:bookmarkStart w:id="0" w:name="OLE_LINK137"/>
      <w:bookmarkStart w:id="1" w:name="Bookmark"/>
      <w:bookmarkEnd w:id="0"/>
      <w:bookmarkEnd w:id="1"/>
      <w:r>
        <w:rPr>
          <w:rFonts w:ascii="Calibri" w:hAnsi="Calibri"/>
          <w:sz w:val="22"/>
          <w:szCs w:val="22"/>
        </w:rPr>
        <w:t>Il sottoscritto</w:t>
      </w:r>
      <w:r>
        <w:rPr>
          <w:rFonts w:ascii="Calibri" w:hAnsi="Calibri"/>
          <w:w w:val="99"/>
          <w:sz w:val="22"/>
          <w:szCs w:val="22"/>
        </w:rPr>
        <w:t xml:space="preserve"> _______________________________________________ </w:t>
      </w:r>
      <w:r>
        <w:rPr>
          <w:rFonts w:ascii="Calibri" w:hAnsi="Calibri"/>
          <w:sz w:val="22"/>
          <w:szCs w:val="22"/>
        </w:rPr>
        <w:t>in qualità di (Titolare, Legale Rappresentante o Procuratore)</w:t>
      </w:r>
      <w:r>
        <w:rPr>
          <w:rFonts w:ascii="Calibri" w:hAnsi="Calibri"/>
          <w:w w:val="99"/>
          <w:sz w:val="22"/>
          <w:szCs w:val="22"/>
        </w:rPr>
        <w:t xml:space="preserve"> ________________________________ </w:t>
      </w:r>
      <w:r>
        <w:rPr>
          <w:rFonts w:ascii="Calibri" w:hAnsi="Calibri"/>
          <w:sz w:val="22"/>
          <w:szCs w:val="22"/>
        </w:rPr>
        <w:t>dell’operatore economico __________________________________________</w:t>
      </w:r>
      <w:r>
        <w:rPr>
          <w:rFonts w:ascii="Calibri" w:hAnsi="Calibri"/>
          <w:w w:val="99"/>
          <w:sz w:val="22"/>
          <w:szCs w:val="22"/>
        </w:rPr>
        <w:t>______________________________________________</w:t>
      </w:r>
    </w:p>
    <w:p w14:paraId="44133F50" w14:textId="77777777" w:rsidR="009C2825" w:rsidRDefault="009C2825">
      <w:pPr>
        <w:pStyle w:val="Corpotesto"/>
        <w:spacing w:line="360" w:lineRule="auto"/>
        <w:jc w:val="center"/>
      </w:pPr>
      <w:r>
        <w:rPr>
          <w:rFonts w:ascii="Calibri" w:hAnsi="Calibri"/>
          <w:b/>
          <w:sz w:val="22"/>
          <w:szCs w:val="22"/>
        </w:rPr>
        <w:t>DICHIARA:</w:t>
      </w:r>
    </w:p>
    <w:p w14:paraId="3170AD8B" w14:textId="77777777" w:rsidR="009C2825" w:rsidRDefault="009C2825">
      <w:pPr>
        <w:pStyle w:val="Corpotesto"/>
        <w:spacing w:line="360" w:lineRule="auto"/>
        <w:ind w:firstLine="0"/>
      </w:pPr>
      <w:r>
        <w:rPr>
          <w:rFonts w:ascii="Calibri" w:hAnsi="Calibri"/>
          <w:sz w:val="22"/>
          <w:szCs w:val="22"/>
        </w:rPr>
        <w:t>che il numero identificativo della marca da bollo utilizzata per l’istanza di partecipazione alla procedura in oggetto - annullata e conservata in originale presso la propria sede – e della quale si dichiara espressamente non ci si avvarrà per altre istanze o documenti - è il seguente: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7"/>
        <w:gridCol w:w="1675"/>
        <w:gridCol w:w="4107"/>
        <w:gridCol w:w="1245"/>
      </w:tblGrid>
      <w:tr w:rsidR="009C2825" w14:paraId="3638DA94" w14:textId="77777777"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E70EE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sz w:val="22"/>
                <w:szCs w:val="22"/>
              </w:rPr>
              <w:t>MARCA APPOSTA SU</w:t>
            </w:r>
          </w:p>
        </w:tc>
        <w:tc>
          <w:tcPr>
            <w:tcW w:w="1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FF4696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sz w:val="22"/>
                <w:szCs w:val="22"/>
              </w:rPr>
              <w:t>NR. MARCHE</w:t>
            </w:r>
          </w:p>
        </w:tc>
        <w:tc>
          <w:tcPr>
            <w:tcW w:w="4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3A018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sz w:val="22"/>
                <w:szCs w:val="22"/>
              </w:rPr>
              <w:t>IDENTIFICATIVO MARCA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6163A7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sz w:val="22"/>
                <w:szCs w:val="22"/>
              </w:rPr>
              <w:t>IMPORTO</w:t>
            </w:r>
          </w:p>
        </w:tc>
      </w:tr>
      <w:tr w:rsidR="009C2825" w14:paraId="62FBA785" w14:textId="77777777"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264299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sz w:val="22"/>
                <w:szCs w:val="22"/>
              </w:rPr>
              <w:t>ISTANZA DI PARTECIPAZIONE</w:t>
            </w:r>
          </w:p>
        </w:tc>
        <w:tc>
          <w:tcPr>
            <w:tcW w:w="1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D5B176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05D975" w14:textId="77777777" w:rsidR="009C2825" w:rsidRDefault="009C2825">
            <w:pPr>
              <w:pStyle w:val="Corpotesto"/>
              <w:spacing w:line="360" w:lineRule="auto"/>
              <w:ind w:firstLine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740BF6" w14:textId="77777777" w:rsidR="009C2825" w:rsidRDefault="009C2825">
            <w:pPr>
              <w:pStyle w:val="Corpotesto"/>
              <w:spacing w:line="360" w:lineRule="auto"/>
              <w:ind w:firstLine="0"/>
            </w:pPr>
            <w:r>
              <w:rPr>
                <w:rFonts w:ascii="Calibri" w:hAnsi="Calibri"/>
                <w:b/>
                <w:sz w:val="22"/>
                <w:szCs w:val="22"/>
              </w:rPr>
              <w:t>16,00 euro</w:t>
            </w:r>
          </w:p>
        </w:tc>
      </w:tr>
    </w:tbl>
    <w:p w14:paraId="6B567A45" w14:textId="77777777" w:rsidR="009C2825" w:rsidRDefault="009C2825">
      <w:pPr>
        <w:pStyle w:val="Corpotesto"/>
        <w:spacing w:line="360" w:lineRule="auto"/>
        <w:ind w:firstLine="0"/>
      </w:pPr>
      <w:r>
        <w:rPr>
          <w:rFonts w:ascii="Calibri" w:hAnsi="Calibri"/>
          <w:sz w:val="22"/>
          <w:szCs w:val="22"/>
        </w:rPr>
        <w:t>Di seguito, spazio riservato all’apposizione della marca da bollo:</w:t>
      </w:r>
    </w:p>
    <w:p w14:paraId="6F9DAAEA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0EB2CAF9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7C215E96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2736A02C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75AB7F3D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4F3D3D65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7B693DCE" w14:textId="77777777" w:rsidR="009C2825" w:rsidRDefault="009C2825">
      <w:r>
        <w:rPr>
          <w:rFonts w:ascii="Calibri" w:hAnsi="Calibri"/>
          <w:sz w:val="22"/>
          <w:szCs w:val="22"/>
        </w:rPr>
        <w:t xml:space="preserve">Data ……………………… </w:t>
      </w:r>
    </w:p>
    <w:p w14:paraId="0F74FA2E" w14:textId="77777777" w:rsidR="009C2825" w:rsidRDefault="009C2825">
      <w:pPr>
        <w:rPr>
          <w:rFonts w:ascii="Calibri" w:hAnsi="Calibri"/>
          <w:sz w:val="22"/>
          <w:szCs w:val="22"/>
        </w:rPr>
      </w:pPr>
    </w:p>
    <w:p w14:paraId="15AE7162" w14:textId="77777777" w:rsidR="009C2825" w:rsidRDefault="009C2825">
      <w:pPr>
        <w:ind w:left="6096" w:firstLine="0"/>
      </w:pPr>
      <w:r>
        <w:rPr>
          <w:rFonts w:ascii="Calibri" w:hAnsi="Calibri"/>
          <w:sz w:val="22"/>
          <w:szCs w:val="22"/>
        </w:rPr>
        <w:t xml:space="preserve">           …………………………………….</w:t>
      </w:r>
    </w:p>
    <w:p w14:paraId="604078B1" w14:textId="77777777" w:rsidR="009C2825" w:rsidRDefault="009C2825">
      <w:pPr>
        <w:ind w:left="6237" w:firstLine="0"/>
      </w:pPr>
      <w:r>
        <w:rPr>
          <w:rFonts w:ascii="Calibri" w:hAnsi="Calibri"/>
          <w:i/>
          <w:color w:val="000080"/>
          <w:sz w:val="22"/>
          <w:szCs w:val="22"/>
        </w:rPr>
        <w:t>Documento firmato digitalmente</w:t>
      </w:r>
    </w:p>
    <w:sectPr w:rsidR="009C2825">
      <w:pgSz w:w="11906" w:h="16838"/>
      <w:pgMar w:top="1417" w:right="1134" w:bottom="1134" w:left="1134" w:header="720" w:footer="720" w:gutter="0"/>
      <w:cols w:space="720"/>
      <w:docGrid w:linePitch="360" w:charSpace="-102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00047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E8"/>
    <w:rsid w:val="0004134E"/>
    <w:rsid w:val="0096617A"/>
    <w:rsid w:val="009C2825"/>
    <w:rsid w:val="00C745EC"/>
    <w:rsid w:val="00D07FF3"/>
    <w:rsid w:val="00FC1BE8"/>
    <w:rsid w:val="00FD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C3134F"/>
  <w15:chartTrackingRefBased/>
  <w15:docId w15:val="{942AFF52-296F-496B-9899-CF9C1A0E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before="120"/>
      <w:ind w:firstLine="567"/>
    </w:pPr>
    <w:rPr>
      <w:rFonts w:ascii="Arial" w:eastAsia="SimSun" w:hAnsi="Arial" w:cs="Arial"/>
      <w:kern w:val="2"/>
      <w:sz w:val="26"/>
      <w:szCs w:val="26"/>
      <w:lang w:eastAsia="ar-SA" w:bidi="hi-IN"/>
    </w:rPr>
  </w:style>
  <w:style w:type="paragraph" w:styleId="Titolo1">
    <w:name w:val="heading 1"/>
    <w:basedOn w:val="Normale"/>
    <w:next w:val="Corpotesto"/>
    <w:qFormat/>
    <w:pPr>
      <w:keepNext/>
      <w:numPr>
        <w:numId w:val="1"/>
      </w:numPr>
      <w:jc w:val="center"/>
      <w:outlineLvl w:val="0"/>
    </w:pPr>
    <w:rPr>
      <w:b/>
      <w:bCs/>
      <w:i/>
      <w:iCs/>
      <w:sz w:val="20"/>
      <w:szCs w:val="20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pacing w:line="240" w:lineRule="exact"/>
      <w:jc w:val="center"/>
      <w:outlineLvl w:val="1"/>
    </w:pPr>
    <w:rPr>
      <w:i/>
      <w:iCs/>
      <w:sz w:val="20"/>
      <w:szCs w:val="20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Titolo4">
    <w:name w:val="heading 4"/>
    <w:basedOn w:val="Titolo2"/>
    <w:next w:val="Corpotesto"/>
    <w:qFormat/>
    <w:pPr>
      <w:keepLines/>
      <w:numPr>
        <w:ilvl w:val="3"/>
      </w:numPr>
      <w:suppressAutoHyphens w:val="0"/>
      <w:spacing w:before="360" w:after="120" w:line="240" w:lineRule="auto"/>
      <w:ind w:left="3551" w:hanging="432"/>
      <w:jc w:val="left"/>
      <w:outlineLvl w:val="3"/>
    </w:pPr>
    <w:rPr>
      <w:rFonts w:ascii="Calibri" w:hAnsi="Calibri" w:cs="Times New Roman"/>
      <w:b/>
      <w:bCs/>
      <w:i w:val="0"/>
      <w:iCs w:val="0"/>
      <w:color w:val="DF8000"/>
      <w:sz w:val="24"/>
      <w:szCs w:val="26"/>
      <w:lang w:eastAsia="it-IT"/>
    </w:rPr>
  </w:style>
  <w:style w:type="paragraph" w:styleId="Titolo5">
    <w:name w:val="heading 5"/>
    <w:basedOn w:val="Titolo4"/>
    <w:next w:val="Corpotesto"/>
    <w:qFormat/>
    <w:pPr>
      <w:numPr>
        <w:ilvl w:val="4"/>
      </w:numPr>
      <w:spacing w:before="0" w:after="0"/>
      <w:ind w:left="709" w:hanging="709"/>
      <w:outlineLvl w:val="4"/>
    </w:pPr>
    <w:rPr>
      <w:sz w:val="22"/>
    </w:rPr>
  </w:style>
  <w:style w:type="paragraph" w:styleId="Titolo7">
    <w:name w:val="heading 7"/>
    <w:basedOn w:val="Normale"/>
    <w:next w:val="Corpotesto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Heading1Char">
    <w:name w:val="Heading 1 Char"/>
    <w:rPr>
      <w:rFonts w:ascii="Arial" w:hAnsi="Arial" w:cs="Arial"/>
      <w:b/>
      <w:bCs/>
      <w:i/>
      <w:iCs/>
      <w:lang w:eastAsia="ar-SA" w:bidi="ar-SA"/>
    </w:rPr>
  </w:style>
  <w:style w:type="character" w:customStyle="1" w:styleId="Heading2Char">
    <w:name w:val="Heading 2 Char"/>
    <w:rPr>
      <w:rFonts w:ascii="Arial" w:hAnsi="Arial" w:cs="Arial"/>
      <w:i/>
      <w:iCs/>
      <w:lang w:eastAsia="ar-SA" w:bidi="ar-SA"/>
    </w:rPr>
  </w:style>
  <w:style w:type="character" w:customStyle="1" w:styleId="Heading3Char">
    <w:name w:val="Heading 3 Char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rPr>
      <w:rFonts w:ascii="Calibri" w:hAnsi="Calibri" w:cs="Times New Roman"/>
      <w:b/>
      <w:bCs/>
      <w:color w:val="DF8000"/>
      <w:sz w:val="26"/>
      <w:szCs w:val="26"/>
    </w:rPr>
  </w:style>
  <w:style w:type="character" w:customStyle="1" w:styleId="Heading5Char">
    <w:name w:val="Heading 5 Char"/>
    <w:rPr>
      <w:rFonts w:ascii="Calibri" w:hAnsi="Calibri" w:cs="Times New Roman"/>
      <w:b/>
      <w:bCs/>
      <w:color w:val="DF8000"/>
      <w:sz w:val="26"/>
      <w:szCs w:val="26"/>
    </w:rPr>
  </w:style>
  <w:style w:type="character" w:customStyle="1" w:styleId="Heading7Char">
    <w:name w:val="Heading 7 Char"/>
    <w:rPr>
      <w:rFonts w:ascii="Cambria" w:hAnsi="Cambria" w:cs="Times New Roman"/>
      <w:i/>
      <w:iCs/>
      <w:color w:val="404040"/>
      <w:sz w:val="26"/>
      <w:szCs w:val="26"/>
      <w:lang w:eastAsia="ar-SA" w:bidi="ar-SA"/>
    </w:rPr>
  </w:style>
  <w:style w:type="character" w:customStyle="1" w:styleId="TitleChar">
    <w:name w:val="Title Char"/>
    <w:rPr>
      <w:rFonts w:ascii="Arial" w:hAnsi="Arial" w:cs="Times New Roman"/>
      <w:b/>
      <w:sz w:val="22"/>
      <w:lang w:eastAsia="ar-SA" w:bidi="ar-SA"/>
    </w:rPr>
  </w:style>
  <w:style w:type="character" w:customStyle="1" w:styleId="SubtitleChar">
    <w:name w:val="Subtitle Char"/>
    <w:rPr>
      <w:rFonts w:ascii="Arial" w:hAnsi="Arial" w:cs="Times New Roman"/>
      <w:i/>
      <w:sz w:val="22"/>
      <w:lang w:eastAsia="ar-SA" w:bidi="ar-SA"/>
    </w:rPr>
  </w:style>
  <w:style w:type="character" w:customStyle="1" w:styleId="BodyTextChar">
    <w:name w:val="Body Text Char"/>
    <w:rPr>
      <w:rFonts w:ascii="Arial" w:hAnsi="Arial" w:cs="Arial"/>
      <w:sz w:val="26"/>
      <w:szCs w:val="26"/>
      <w:lang w:eastAsia="ar-SA" w:bidi="ar-SA"/>
    </w:rPr>
  </w:style>
  <w:style w:type="character" w:styleId="Enfasicorsivo">
    <w:name w:val="Emphasis"/>
    <w:qFormat/>
    <w:rPr>
      <w:rFonts w:cs="Times New Roman"/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Carpredefinitoparagrafo10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spacing w:before="0"/>
      <w:ind w:firstLine="0"/>
      <w:jc w:val="center"/>
    </w:pPr>
    <w:rPr>
      <w:rFonts w:cs="Times New Roman"/>
      <w:b/>
      <w:bCs/>
      <w:sz w:val="22"/>
      <w:szCs w:val="20"/>
    </w:rPr>
  </w:style>
  <w:style w:type="paragraph" w:styleId="Sottotitolo">
    <w:name w:val="Subtitle"/>
    <w:basedOn w:val="Normale"/>
    <w:next w:val="Corpotesto"/>
    <w:qFormat/>
    <w:pPr>
      <w:spacing w:before="0"/>
      <w:ind w:firstLine="0"/>
      <w:jc w:val="both"/>
    </w:pPr>
    <w:rPr>
      <w:rFonts w:cs="Times New Roman"/>
      <w:i/>
      <w:iCs/>
      <w:sz w:val="22"/>
      <w:szCs w:val="20"/>
    </w:rPr>
  </w:style>
  <w:style w:type="paragraph" w:customStyle="1" w:styleId="Nessunaspaziatura1">
    <w:name w:val="Nessuna spaziatura1"/>
    <w:basedOn w:val="Normale"/>
    <w:pPr>
      <w:suppressAutoHyphens w:val="0"/>
      <w:spacing w:before="0" w:after="120"/>
      <w:ind w:firstLine="0"/>
      <w:jc w:val="both"/>
    </w:pPr>
    <w:rPr>
      <w:rFonts w:ascii="Calibri" w:hAnsi="Calibri"/>
      <w:sz w:val="18"/>
      <w:szCs w:val="20"/>
      <w:lang w:eastAsia="it-IT"/>
    </w:rPr>
  </w:style>
  <w:style w:type="paragraph" w:customStyle="1" w:styleId="Paragrafoelenco1">
    <w:name w:val="Paragrafo elenco1"/>
    <w:basedOn w:val="Normale"/>
    <w:pPr>
      <w:spacing w:before="0"/>
      <w:ind w:left="708"/>
    </w:pPr>
  </w:style>
  <w:style w:type="paragraph" w:styleId="Titoloindice">
    <w:name w:val="index heading"/>
    <w:basedOn w:val="Titolo10"/>
    <w:pPr>
      <w:suppressLineNumbers/>
      <w:ind w:firstLine="0"/>
    </w:pPr>
    <w:rPr>
      <w:b/>
      <w:bCs/>
      <w:sz w:val="32"/>
      <w:szCs w:val="32"/>
    </w:rPr>
  </w:style>
  <w:style w:type="paragraph" w:styleId="Titoloindicefonti">
    <w:name w:val="toa heading"/>
    <w:basedOn w:val="Titolo1"/>
    <w:pPr>
      <w:keepLines/>
      <w:numPr>
        <w:numId w:val="0"/>
      </w:numPr>
      <w:suppressLineNumbers/>
      <w:suppressAutoHyphens w:val="0"/>
      <w:spacing w:before="480" w:line="276" w:lineRule="auto"/>
      <w:ind w:firstLine="567"/>
      <w:jc w:val="left"/>
    </w:pPr>
    <w:rPr>
      <w:rFonts w:ascii="Cambria" w:hAnsi="Cambria" w:cs="Times New Roman"/>
      <w:i w:val="0"/>
      <w:iCs w:val="0"/>
      <w:color w:val="365F91"/>
      <w:sz w:val="28"/>
      <w:szCs w:val="28"/>
      <w:lang w:eastAsia="en-US"/>
    </w:rPr>
  </w:style>
  <w:style w:type="paragraph" w:customStyle="1" w:styleId="Contenutotabella">
    <w:name w:val="Contenuto tabella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IMPOSTA  DI BOLLO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IMPOSTA  DI BOLLO</dc:title>
  <dc:subject/>
  <dc:creator>MBighe</dc:creator>
  <cp:keywords/>
  <cp:lastModifiedBy>Federica FV. Vanicelli</cp:lastModifiedBy>
  <cp:revision>3</cp:revision>
  <cp:lastPrinted>1899-12-31T23:00:00Z</cp:lastPrinted>
  <dcterms:created xsi:type="dcterms:W3CDTF">2023-04-27T08:16:00Z</dcterms:created>
  <dcterms:modified xsi:type="dcterms:W3CDTF">2024-03-27T10:11:00Z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