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8C81" w14:textId="77777777" w:rsidR="00561803" w:rsidRDefault="009E189F">
      <w:pPr>
        <w:pStyle w:val="Titolo6"/>
        <w:jc w:val="center"/>
        <w:rPr>
          <w:rFonts w:ascii="Calibri" w:eastAsia="Verdana" w:hAnsi="Calibri"/>
          <w:sz w:val="22"/>
          <w:szCs w:val="22"/>
          <w:u w:val="single"/>
        </w:rPr>
      </w:pPr>
      <w:r>
        <w:rPr>
          <w:rFonts w:ascii="Calibri" w:eastAsia="Verdana" w:hAnsi="Calibri"/>
          <w:sz w:val="22"/>
          <w:szCs w:val="22"/>
          <w:u w:val="single"/>
        </w:rPr>
        <w:t>Modulo 1) – MODULO RICHIESTA DI INVITO</w:t>
      </w:r>
    </w:p>
    <w:p w14:paraId="24C919B1" w14:textId="77777777" w:rsidR="00561803" w:rsidRDefault="00561803">
      <w:pPr>
        <w:pStyle w:val="Textbody"/>
        <w:rPr>
          <w:rFonts w:hint="eastAsia"/>
        </w:rPr>
      </w:pPr>
    </w:p>
    <w:p w14:paraId="51EB5332" w14:textId="77777777" w:rsidR="00561803" w:rsidRDefault="009E189F">
      <w:pPr>
        <w:pStyle w:val="Titolo8"/>
        <w:ind w:left="4963" w:firstLine="709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Spett.le</w:t>
      </w:r>
    </w:p>
    <w:p w14:paraId="4BE39256" w14:textId="77777777" w:rsidR="00561803" w:rsidRDefault="009E189F">
      <w:pPr>
        <w:pStyle w:val="Titolo8"/>
        <w:ind w:left="5672"/>
        <w:rPr>
          <w:rFonts w:hint="eastAsia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AZIENDA SERVIZI ALLA PERSONA RAVENNA CERVIA E RUSSI</w:t>
      </w:r>
    </w:p>
    <w:p w14:paraId="7471B9AB" w14:textId="77777777" w:rsidR="00561803" w:rsidRDefault="00561803">
      <w:pPr>
        <w:pStyle w:val="sche23"/>
        <w:rPr>
          <w:rFonts w:ascii="Arial" w:eastAsia="Calibri-Bold" w:hAnsi="Arial" w:cs="Calibri"/>
          <w:color w:val="000000"/>
          <w:sz w:val="24"/>
          <w:shd w:val="clear" w:color="auto" w:fill="FFFFFF"/>
          <w:lang w:val="it-IT"/>
        </w:rPr>
      </w:pPr>
    </w:p>
    <w:p w14:paraId="49ECB973" w14:textId="77777777" w:rsidR="00561803" w:rsidRDefault="00561803">
      <w:pPr>
        <w:pStyle w:val="sche3"/>
        <w:jc w:val="right"/>
        <w:rPr>
          <w:rFonts w:ascii="Arial" w:hAnsi="Arial"/>
          <w:sz w:val="24"/>
          <w:shd w:val="clear" w:color="auto" w:fill="FFFF00"/>
          <w:lang w:val="it-IT"/>
        </w:rPr>
      </w:pPr>
    </w:p>
    <w:p w14:paraId="43E45296" w14:textId="42E0CA98" w:rsidR="00561803" w:rsidRDefault="009E189F" w:rsidP="00FD6851">
      <w:pPr>
        <w:pStyle w:val="Corpotesto"/>
        <w:spacing w:line="100" w:lineRule="atLeast"/>
        <w:jc w:val="both"/>
        <w:rPr>
          <w:rFonts w:ascii="Calibri" w:eastAsia="Calibri-Bold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000000"/>
          <w:szCs w:val="24"/>
        </w:rPr>
        <w:t>OGGETTO:</w:t>
      </w:r>
      <w:r>
        <w:rPr>
          <w:rFonts w:ascii="Calibri" w:eastAsia="Calibri-Bold" w:hAnsi="Calibri" w:cs="Calibri"/>
          <w:b/>
          <w:bCs/>
          <w:color w:val="000000"/>
          <w:sz w:val="22"/>
          <w:szCs w:val="22"/>
        </w:rPr>
        <w:t xml:space="preserve"> </w:t>
      </w:r>
      <w:r w:rsidR="00FD6851" w:rsidRPr="00FD6851">
        <w:rPr>
          <w:rFonts w:ascii="Calibri" w:eastAsia="Times New Roman" w:hAnsi="Calibri" w:cs="Calibri" w:hint="eastAsia"/>
          <w:b/>
          <w:kern w:val="0"/>
          <w:lang w:bidi="ar-SA"/>
        </w:rPr>
        <w:t xml:space="preserve">AVVISO DI INDAGINE DI MERCATO </w:t>
      </w:r>
      <w:r w:rsidR="0026725F">
        <w:rPr>
          <w:rFonts w:ascii="Calibri" w:eastAsia="Times New Roman" w:hAnsi="Calibri" w:cs="Calibri"/>
          <w:b/>
          <w:kern w:val="0"/>
          <w:lang w:bidi="ar-SA"/>
        </w:rPr>
        <w:t>FINALIZZATA</w:t>
      </w:r>
      <w:r w:rsidR="00FD6851" w:rsidRPr="00FD6851">
        <w:rPr>
          <w:rFonts w:ascii="Calibri" w:eastAsia="Times New Roman" w:hAnsi="Calibri" w:cs="Calibri" w:hint="eastAsia"/>
          <w:b/>
          <w:kern w:val="0"/>
          <w:lang w:bidi="ar-SA"/>
        </w:rPr>
        <w:t xml:space="preserve"> ALL’INDIVIDUAZIONE DI OPERATORI ECONOMICI INTERESSATI AD ESSERE INVITATI AD UNA SUCCESSIVA PROCEDURA NEGOZIATA TRAMITE RDO SUL PORTALE DEGLI ACQUISTI DELLA PUBBLICA AMMINISTRAZIONE www.acquistinretepa.it PER L’AFFIDAMENTO DEL SERVIZIO DI TESORERIA/CASSA PER </w:t>
      </w:r>
      <w:r w:rsidR="00861255">
        <w:rPr>
          <w:rFonts w:ascii="Calibri" w:eastAsia="Times New Roman" w:hAnsi="Calibri" w:cs="Calibri"/>
          <w:b/>
          <w:kern w:val="0"/>
          <w:lang w:bidi="ar-SA"/>
        </w:rPr>
        <w:t>L’AZIENDA SERVIZI ALLA PERSONA RAVENNA CERVIA E RUSSI</w:t>
      </w:r>
      <w:r w:rsidR="00FD6851" w:rsidRPr="00FD6851">
        <w:rPr>
          <w:rFonts w:ascii="Calibri" w:eastAsia="Times New Roman" w:hAnsi="Calibri" w:cs="Calibri" w:hint="eastAsia"/>
          <w:b/>
          <w:kern w:val="0"/>
          <w:lang w:bidi="ar-SA"/>
        </w:rPr>
        <w:t xml:space="preserve"> – PERIODO DAL 01/07/2025 AL 30/06/2029.</w:t>
      </w:r>
    </w:p>
    <w:p w14:paraId="29411CAF" w14:textId="77777777" w:rsidR="00561803" w:rsidRDefault="00561803">
      <w:pPr>
        <w:pStyle w:val="Rientrocorpodeltesto3"/>
        <w:autoSpaceDE w:val="0"/>
        <w:spacing w:before="120" w:line="100" w:lineRule="atLeast"/>
        <w:ind w:firstLine="0"/>
        <w:rPr>
          <w:rFonts w:ascii="Calibri" w:eastAsia="Calibri-Bold" w:hAnsi="Calibri" w:cs="Calibri"/>
          <w:b/>
          <w:bCs/>
          <w:color w:val="000000"/>
          <w:sz w:val="22"/>
          <w:szCs w:val="22"/>
          <w:shd w:val="clear" w:color="auto" w:fill="FFFF00"/>
        </w:rPr>
      </w:pPr>
    </w:p>
    <w:p w14:paraId="41F63765" w14:textId="77777777" w:rsidR="00561803" w:rsidRDefault="009E189F">
      <w:pPr>
        <w:pStyle w:val="Textbody"/>
        <w:autoSpaceDE w:val="0"/>
        <w:spacing w:before="120" w:after="0" w:line="100" w:lineRule="atLeast"/>
        <w:rPr>
          <w:rFonts w:ascii="Calibri" w:eastAsia="Verdana" w:hAnsi="Calibri" w:cs="TimesNewRomanPS-BoldMT"/>
          <w:color w:val="000000"/>
          <w:sz w:val="22"/>
          <w:szCs w:val="22"/>
        </w:rPr>
      </w:pPr>
      <w:r>
        <w:rPr>
          <w:rFonts w:ascii="Calibri" w:eastAsia="Verdana" w:hAnsi="Calibri" w:cs="TimesNewRomanPS-BoldMT"/>
          <w:color w:val="000000"/>
          <w:sz w:val="22"/>
          <w:szCs w:val="22"/>
        </w:rPr>
        <w:t>Il/La sottoscritto/a_____________________________________CodiceFiscale________________________</w:t>
      </w:r>
    </w:p>
    <w:p w14:paraId="1DB80505" w14:textId="77777777" w:rsidR="00561803" w:rsidRDefault="00561803">
      <w:pPr>
        <w:pStyle w:val="Textbody"/>
        <w:autoSpaceDE w:val="0"/>
        <w:spacing w:before="120" w:after="0" w:line="100" w:lineRule="atLeast"/>
        <w:rPr>
          <w:rFonts w:ascii="Calibri" w:hAnsi="Calibri"/>
          <w:sz w:val="22"/>
          <w:szCs w:val="22"/>
        </w:rPr>
      </w:pPr>
    </w:p>
    <w:p w14:paraId="37A556CD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nato/a ___________________________________________________________il___________________________</w:t>
      </w:r>
    </w:p>
    <w:p w14:paraId="5CFFC2F9" w14:textId="77777777" w:rsidR="00561803" w:rsidRDefault="00561803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</w:p>
    <w:p w14:paraId="5AE7B5C1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qualità di legale rappresentante di _________________________________________________________</w:t>
      </w:r>
    </w:p>
    <w:p w14:paraId="06348B27" w14:textId="77777777" w:rsidR="00561803" w:rsidRDefault="00561803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</w:p>
    <w:p w14:paraId="28CB0912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sede legale in __________________________via_______________________________________ n. ___</w:t>
      </w:r>
    </w:p>
    <w:p w14:paraId="1027D055" w14:textId="77777777" w:rsidR="00561803" w:rsidRDefault="00561803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</w:p>
    <w:p w14:paraId="627009B8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tel._____________________________________________ fax_____________________________________</w:t>
      </w:r>
    </w:p>
    <w:p w14:paraId="7F31C490" w14:textId="77777777" w:rsidR="00561803" w:rsidRDefault="00561803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</w:p>
    <w:p w14:paraId="334EB7A8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PEC____________________________________________________________________________________</w:t>
      </w:r>
    </w:p>
    <w:p w14:paraId="6DE87EDF" w14:textId="77777777" w:rsidR="00561803" w:rsidRDefault="00561803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</w:p>
    <w:p w14:paraId="0B581EDC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avente P. IVA__________________________________ e Codice Fiscale______________________________</w:t>
      </w:r>
    </w:p>
    <w:p w14:paraId="4EA49C7D" w14:textId="77777777" w:rsidR="00561803" w:rsidRDefault="00561803">
      <w:pPr>
        <w:pStyle w:val="Textbody"/>
        <w:autoSpaceDE w:val="0"/>
        <w:spacing w:after="120"/>
        <w:jc w:val="center"/>
        <w:rPr>
          <w:rFonts w:ascii="Calibri" w:hAnsi="Calibri"/>
          <w:sz w:val="22"/>
          <w:szCs w:val="22"/>
        </w:rPr>
      </w:pPr>
    </w:p>
    <w:p w14:paraId="1C143497" w14:textId="77777777" w:rsidR="00561803" w:rsidRDefault="009E189F">
      <w:pPr>
        <w:pStyle w:val="Textbody"/>
        <w:autoSpaceDE w:val="0"/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4E323BC7" w14:textId="77777777" w:rsidR="00561803" w:rsidRDefault="009E189F">
      <w:pPr>
        <w:pStyle w:val="Textbody"/>
        <w:autoSpaceDE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invitato alla procedura relativa all'affidamento di cui in oggetto, secondo le modalità previste dall'avviso di indagine di mercato come (</w:t>
      </w:r>
      <w:proofErr w:type="spellStart"/>
      <w:r>
        <w:rPr>
          <w:rFonts w:ascii="Calibri" w:hAnsi="Calibri"/>
          <w:sz w:val="22"/>
          <w:szCs w:val="22"/>
        </w:rPr>
        <w:t>crocettare</w:t>
      </w:r>
      <w:proofErr w:type="spellEnd"/>
      <w:r>
        <w:rPr>
          <w:rFonts w:ascii="Calibri" w:hAnsi="Calibri"/>
          <w:sz w:val="22"/>
          <w:szCs w:val="22"/>
        </w:rPr>
        <w:t xml:space="preserve"> l'opzione pertinente):</w:t>
      </w:r>
    </w:p>
    <w:p w14:paraId="782C2099" w14:textId="77777777" w:rsidR="00561803" w:rsidRDefault="009E189F">
      <w:pPr>
        <w:pStyle w:val="sche3"/>
        <w:numPr>
          <w:ilvl w:val="0"/>
          <w:numId w:val="4"/>
        </w:numPr>
        <w:jc w:val="left"/>
        <w:rPr>
          <w:rFonts w:ascii="Calibri" w:eastAsia="Verdana" w:hAnsi="Calibri" w:cs="Times New Roman"/>
          <w:color w:val="151515"/>
          <w:sz w:val="22"/>
          <w:szCs w:val="22"/>
          <w:lang w:val="it-IT"/>
        </w:rPr>
      </w:pPr>
      <w:r>
        <w:rPr>
          <w:rFonts w:ascii="Calibri" w:eastAsia="Verdana" w:hAnsi="Calibri" w:cs="Times New Roman"/>
          <w:color w:val="151515"/>
          <w:sz w:val="22"/>
          <w:szCs w:val="22"/>
          <w:lang w:val="it-IT"/>
        </w:rPr>
        <w:t>Impresa</w:t>
      </w:r>
    </w:p>
    <w:p w14:paraId="4FEB8F95" w14:textId="77777777" w:rsidR="00561803" w:rsidRDefault="009E189F">
      <w:pPr>
        <w:pStyle w:val="sche3"/>
        <w:numPr>
          <w:ilvl w:val="0"/>
          <w:numId w:val="1"/>
        </w:numPr>
        <w:jc w:val="left"/>
        <w:rPr>
          <w:rFonts w:ascii="Calibri" w:eastAsia="Verdana" w:hAnsi="Calibri" w:cs="Times New Roman"/>
          <w:color w:val="151515"/>
          <w:sz w:val="22"/>
          <w:szCs w:val="22"/>
          <w:lang w:val="it-IT"/>
        </w:rPr>
      </w:pPr>
      <w:r>
        <w:rPr>
          <w:rFonts w:ascii="Calibri" w:eastAsia="Verdana" w:hAnsi="Calibri" w:cs="Times New Roman"/>
          <w:color w:val="151515"/>
          <w:sz w:val="22"/>
          <w:szCs w:val="22"/>
          <w:lang w:val="it-IT"/>
        </w:rPr>
        <w:t>Cooperativa Sociale</w:t>
      </w:r>
    </w:p>
    <w:p w14:paraId="1AF026AA" w14:textId="77777777" w:rsidR="00561803" w:rsidRDefault="009E189F">
      <w:pPr>
        <w:pStyle w:val="sche3"/>
        <w:numPr>
          <w:ilvl w:val="0"/>
          <w:numId w:val="1"/>
        </w:numPr>
        <w:jc w:val="left"/>
        <w:rPr>
          <w:rFonts w:ascii="Calibri" w:eastAsia="Verdana" w:hAnsi="Calibri" w:cs="Times New Roman"/>
          <w:color w:val="151515"/>
          <w:sz w:val="22"/>
          <w:szCs w:val="22"/>
          <w:lang w:val="it-IT"/>
        </w:rPr>
      </w:pPr>
      <w:r>
        <w:rPr>
          <w:rFonts w:ascii="Calibri" w:eastAsia="Verdana" w:hAnsi="Calibri" w:cs="Times New Roman"/>
          <w:color w:val="151515"/>
          <w:sz w:val="22"/>
          <w:szCs w:val="22"/>
          <w:lang w:val="it-IT"/>
        </w:rPr>
        <w:t>Consorzio</w:t>
      </w:r>
    </w:p>
    <w:p w14:paraId="0A0811F1" w14:textId="77777777" w:rsidR="00561803" w:rsidRDefault="009E189F">
      <w:pPr>
        <w:pStyle w:val="sche3"/>
        <w:numPr>
          <w:ilvl w:val="0"/>
          <w:numId w:val="1"/>
        </w:numPr>
        <w:jc w:val="left"/>
        <w:rPr>
          <w:rFonts w:ascii="Calibri" w:eastAsia="Verdana" w:hAnsi="Calibri" w:cs="Times New Roman"/>
          <w:color w:val="151515"/>
          <w:sz w:val="22"/>
          <w:szCs w:val="22"/>
          <w:lang w:val="it-IT"/>
        </w:rPr>
      </w:pPr>
      <w:r>
        <w:rPr>
          <w:rFonts w:ascii="Calibri" w:eastAsia="Verdana" w:hAnsi="Calibri" w:cs="Times New Roman"/>
          <w:color w:val="151515"/>
          <w:sz w:val="22"/>
          <w:szCs w:val="22"/>
          <w:lang w:val="it-IT"/>
        </w:rPr>
        <w:t>Associazione</w:t>
      </w:r>
    </w:p>
    <w:p w14:paraId="72A4F748" w14:textId="77777777" w:rsidR="00561803" w:rsidRDefault="009E189F">
      <w:pPr>
        <w:pStyle w:val="sche3"/>
        <w:numPr>
          <w:ilvl w:val="0"/>
          <w:numId w:val="1"/>
        </w:numPr>
        <w:jc w:val="left"/>
        <w:rPr>
          <w:rFonts w:ascii="Calibri" w:eastAsia="Verdana" w:hAnsi="Calibri" w:cs="Times New Roman"/>
          <w:color w:val="151515"/>
          <w:sz w:val="22"/>
          <w:szCs w:val="22"/>
          <w:lang w:val="it-IT"/>
        </w:rPr>
      </w:pPr>
      <w:r>
        <w:rPr>
          <w:rFonts w:ascii="Calibri" w:eastAsia="Verdana" w:hAnsi="Calibri" w:cs="Times New Roman"/>
          <w:color w:val="151515"/>
          <w:sz w:val="22"/>
          <w:szCs w:val="22"/>
          <w:lang w:val="it-IT"/>
        </w:rPr>
        <w:t>Impresa Capogruppo di raggruppamento temporaneo da costituire con i seguenti soggetti: _______________________________________________________________________________________</w:t>
      </w:r>
    </w:p>
    <w:p w14:paraId="3DAF6FDB" w14:textId="77777777" w:rsidR="00561803" w:rsidRDefault="009E189F">
      <w:pPr>
        <w:pStyle w:val="sche3"/>
        <w:numPr>
          <w:ilvl w:val="0"/>
          <w:numId w:val="1"/>
        </w:numPr>
        <w:jc w:val="left"/>
        <w:rPr>
          <w:rFonts w:ascii="Calibri" w:eastAsia="Verdana" w:hAnsi="Calibri" w:cs="Times New Roman"/>
          <w:color w:val="151515"/>
          <w:sz w:val="22"/>
          <w:szCs w:val="22"/>
          <w:lang w:val="it-IT"/>
        </w:rPr>
      </w:pPr>
      <w:r>
        <w:rPr>
          <w:rFonts w:ascii="Calibri" w:eastAsia="Verdana" w:hAnsi="Calibri" w:cs="Times New Roman"/>
          <w:color w:val="151515"/>
          <w:sz w:val="22"/>
          <w:szCs w:val="22"/>
          <w:lang w:val="it-IT"/>
        </w:rPr>
        <w:t>Impresa Mandante di raggruppamento temporaneo</w:t>
      </w:r>
    </w:p>
    <w:p w14:paraId="0E62F137" w14:textId="77777777" w:rsidR="00561803" w:rsidRDefault="00561803">
      <w:pPr>
        <w:pStyle w:val="sche3"/>
        <w:jc w:val="left"/>
        <w:rPr>
          <w:rFonts w:ascii="Calibri" w:hAnsi="Calibri"/>
          <w:sz w:val="22"/>
          <w:szCs w:val="22"/>
        </w:rPr>
      </w:pPr>
    </w:p>
    <w:p w14:paraId="04CC777E" w14:textId="77777777" w:rsidR="00561803" w:rsidRDefault="009E189F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/>
          <w:sz w:val="22"/>
          <w:szCs w:val="22"/>
        </w:rPr>
      </w:pPr>
      <w:r>
        <w:rPr>
          <w:rFonts w:ascii="Calibri" w:eastAsia="Arial" w:hAnsi="Calibri"/>
          <w:sz w:val="22"/>
          <w:szCs w:val="22"/>
        </w:rPr>
        <w:t>A tal fine, ai sensi del D.P.R. n. 445/2000 (artt. 46 e 47 nonché art. 3 per i cittadini stranieri UE o extra UE), consapevole che, qualora da eventuali controlli emerga la non veridicità di quanto dichiarato, il dichiarante decade dai benefici eventualmente conseguiti ed è punito ai sensi del codice penale e delle leggi speciali in materia, ai sensi degli artt. 75 e 76 del citato D.P.R.:</w:t>
      </w:r>
    </w:p>
    <w:p w14:paraId="3310CC34" w14:textId="77777777" w:rsidR="00561803" w:rsidRDefault="00561803">
      <w:pPr>
        <w:pStyle w:val="Textbody"/>
        <w:autoSpaceDE w:val="0"/>
        <w:spacing w:after="120"/>
        <w:jc w:val="center"/>
        <w:rPr>
          <w:rFonts w:ascii="Calibri" w:eastAsia="Verdana" w:hAnsi="Calibri"/>
          <w:b/>
          <w:bCs/>
          <w:sz w:val="22"/>
          <w:szCs w:val="22"/>
        </w:rPr>
      </w:pPr>
    </w:p>
    <w:p w14:paraId="2676BFE8" w14:textId="77777777" w:rsidR="00561803" w:rsidRDefault="009E189F">
      <w:pPr>
        <w:pStyle w:val="Textbody"/>
        <w:autoSpaceDE w:val="0"/>
        <w:spacing w:after="120"/>
        <w:jc w:val="center"/>
        <w:rPr>
          <w:rFonts w:ascii="Calibri" w:eastAsia="Verdana" w:hAnsi="Calibri"/>
          <w:b/>
          <w:bCs/>
          <w:sz w:val="22"/>
          <w:szCs w:val="22"/>
        </w:rPr>
      </w:pPr>
      <w:r>
        <w:rPr>
          <w:rFonts w:ascii="Calibri" w:eastAsia="Verdana" w:hAnsi="Calibri"/>
          <w:b/>
          <w:bCs/>
          <w:sz w:val="22"/>
          <w:szCs w:val="22"/>
        </w:rPr>
        <w:t>DICHIARA</w:t>
      </w:r>
    </w:p>
    <w:p w14:paraId="150EE1FF" w14:textId="70B1E6F0" w:rsidR="00FD6851" w:rsidRPr="00FD6851" w:rsidRDefault="00FD6851" w:rsidP="00FD6851">
      <w:pPr>
        <w:pStyle w:val="Textbody"/>
        <w:autoSpaceDE w:val="0"/>
        <w:spacing w:after="0" w:line="240" w:lineRule="auto"/>
        <w:jc w:val="both"/>
        <w:rPr>
          <w:rFonts w:ascii="Calibri" w:eastAsia="Verdana" w:hAnsi="Calibri"/>
          <w:sz w:val="22"/>
          <w:szCs w:val="22"/>
          <w:u w:val="single"/>
        </w:rPr>
      </w:pPr>
      <w:r w:rsidRPr="00FD6851">
        <w:rPr>
          <w:rFonts w:ascii="Calibri" w:eastAsia="Verdana" w:hAnsi="Calibri"/>
          <w:sz w:val="22"/>
          <w:szCs w:val="22"/>
          <w:u w:val="single"/>
        </w:rPr>
        <w:t xml:space="preserve">In relazione ai </w:t>
      </w:r>
      <w:r w:rsidRPr="00FD6851">
        <w:rPr>
          <w:rFonts w:ascii="Calibri" w:eastAsia="Verdana" w:hAnsi="Calibri"/>
          <w:b/>
          <w:bCs/>
          <w:sz w:val="22"/>
          <w:szCs w:val="22"/>
          <w:u w:val="single"/>
        </w:rPr>
        <w:t>requisiti di ordine generale di cui al punto 2.1</w:t>
      </w:r>
      <w:r w:rsidRPr="00FD6851">
        <w:rPr>
          <w:rFonts w:ascii="Calibri" w:eastAsia="Verdana" w:hAnsi="Calibri"/>
          <w:sz w:val="22"/>
          <w:szCs w:val="22"/>
          <w:u w:val="single"/>
        </w:rPr>
        <w:t xml:space="preserve"> dell’avviso di indagine di mercato:</w:t>
      </w:r>
    </w:p>
    <w:p w14:paraId="2649B629" w14:textId="74DE1277" w:rsidR="00FD6851" w:rsidRDefault="009E189F" w:rsidP="00FD6851">
      <w:pPr>
        <w:pStyle w:val="Standard"/>
        <w:numPr>
          <w:ilvl w:val="0"/>
          <w:numId w:val="5"/>
        </w:numPr>
        <w:autoSpaceDE w:val="0"/>
        <w:ind w:right="57"/>
        <w:jc w:val="both"/>
        <w:rPr>
          <w:rFonts w:ascii="Calibri" w:eastAsia="Arial" w:hAnsi="Calibri"/>
          <w:sz w:val="22"/>
          <w:szCs w:val="22"/>
        </w:rPr>
      </w:pPr>
      <w:r>
        <w:rPr>
          <w:rFonts w:ascii="Calibri" w:eastAsia="Arial" w:hAnsi="Calibri"/>
          <w:sz w:val="22"/>
          <w:szCs w:val="22"/>
        </w:rPr>
        <w:t>di non trovarsi in nessuna delle cause di esclusione dalla partecipazione alle gare previste dagli art</w:t>
      </w:r>
      <w:r w:rsidR="00FD6851">
        <w:rPr>
          <w:rFonts w:ascii="Calibri" w:eastAsia="Arial" w:hAnsi="Calibri"/>
          <w:sz w:val="22"/>
          <w:szCs w:val="22"/>
        </w:rPr>
        <w:t>t</w:t>
      </w:r>
      <w:r>
        <w:rPr>
          <w:rFonts w:ascii="Calibri" w:eastAsia="Arial" w:hAnsi="Calibri"/>
          <w:sz w:val="22"/>
          <w:szCs w:val="22"/>
        </w:rPr>
        <w:t xml:space="preserve">. </w:t>
      </w:r>
      <w:r w:rsidR="00FD6851">
        <w:rPr>
          <w:rFonts w:ascii="Calibri" w:eastAsia="Arial" w:hAnsi="Calibri"/>
          <w:sz w:val="22"/>
          <w:szCs w:val="22"/>
        </w:rPr>
        <w:t xml:space="preserve">dal </w:t>
      </w:r>
      <w:r>
        <w:rPr>
          <w:rFonts w:ascii="Calibri" w:eastAsia="Arial" w:hAnsi="Calibri"/>
          <w:sz w:val="22"/>
          <w:szCs w:val="22"/>
        </w:rPr>
        <w:t xml:space="preserve">94 </w:t>
      </w:r>
      <w:r w:rsidR="00FD6851">
        <w:rPr>
          <w:rFonts w:ascii="Calibri" w:eastAsia="Arial" w:hAnsi="Calibri"/>
          <w:sz w:val="22"/>
          <w:szCs w:val="22"/>
        </w:rPr>
        <w:t>al 98</w:t>
      </w:r>
      <w:r>
        <w:rPr>
          <w:rFonts w:ascii="Calibri" w:eastAsia="Arial" w:hAnsi="Calibri"/>
          <w:sz w:val="22"/>
          <w:szCs w:val="22"/>
        </w:rPr>
        <w:t xml:space="preserve"> del D.lgs. 36/2023</w:t>
      </w:r>
      <w:r w:rsidR="00FD6851">
        <w:rPr>
          <w:rFonts w:ascii="Calibri" w:eastAsia="Arial" w:hAnsi="Calibri"/>
          <w:sz w:val="22"/>
          <w:szCs w:val="22"/>
        </w:rPr>
        <w:t xml:space="preserve"> e </w:t>
      </w:r>
      <w:proofErr w:type="spellStart"/>
      <w:r w:rsidR="00FD6851">
        <w:rPr>
          <w:rFonts w:ascii="Calibri" w:eastAsia="Arial" w:hAnsi="Calibri"/>
          <w:sz w:val="22"/>
          <w:szCs w:val="22"/>
        </w:rPr>
        <w:t>ss.mm.ii</w:t>
      </w:r>
      <w:proofErr w:type="spellEnd"/>
      <w:r w:rsidR="00FD6851">
        <w:rPr>
          <w:rFonts w:ascii="Calibri" w:eastAsia="Arial" w:hAnsi="Calibri"/>
          <w:sz w:val="22"/>
          <w:szCs w:val="22"/>
        </w:rPr>
        <w:t>.;</w:t>
      </w:r>
    </w:p>
    <w:p w14:paraId="51EC3688" w14:textId="77777777" w:rsidR="00FD6851" w:rsidRDefault="009E189F" w:rsidP="00FD6851">
      <w:pPr>
        <w:pStyle w:val="Standard"/>
        <w:numPr>
          <w:ilvl w:val="0"/>
          <w:numId w:val="5"/>
        </w:numPr>
        <w:autoSpaceDE w:val="0"/>
        <w:ind w:right="57"/>
        <w:jc w:val="both"/>
        <w:rPr>
          <w:rFonts w:ascii="Calibri" w:eastAsia="Arial" w:hAnsi="Calibri"/>
          <w:sz w:val="22"/>
          <w:szCs w:val="22"/>
        </w:rPr>
      </w:pPr>
      <w:r w:rsidRPr="00FD6851">
        <w:rPr>
          <w:rFonts w:ascii="Calibri" w:eastAsia="Andale Sans UI" w:hAnsi="Calibri"/>
          <w:sz w:val="22"/>
          <w:szCs w:val="22"/>
          <w:lang w:bidi="ar-SA"/>
        </w:rPr>
        <w:t xml:space="preserve">assenza della condizione di cui all’art. 53, comma 16-ter </w:t>
      </w:r>
      <w:proofErr w:type="spellStart"/>
      <w:r w:rsidRPr="00FD6851">
        <w:rPr>
          <w:rFonts w:ascii="Calibri" w:eastAsia="Andale Sans UI" w:hAnsi="Calibri"/>
          <w:sz w:val="22"/>
          <w:szCs w:val="22"/>
          <w:lang w:bidi="ar-SA"/>
        </w:rPr>
        <w:t>D.lgs</w:t>
      </w:r>
      <w:proofErr w:type="spellEnd"/>
      <w:r w:rsidRPr="00FD6851">
        <w:rPr>
          <w:rFonts w:ascii="Calibri" w:eastAsia="Andale Sans UI" w:hAnsi="Calibri"/>
          <w:sz w:val="22"/>
          <w:szCs w:val="22"/>
          <w:lang w:bidi="ar-SA"/>
        </w:rPr>
        <w:t xml:space="preserve"> n. 165/2001 o di</w:t>
      </w:r>
      <w:r w:rsidRPr="00FD6851">
        <w:rPr>
          <w:rFonts w:ascii="Calibri" w:eastAsia="Arial" w:hAnsi="Calibri"/>
          <w:sz w:val="22"/>
          <w:szCs w:val="22"/>
        </w:rPr>
        <w:t xml:space="preserve"> altre situazioni che, ai sensi della normativa vigente, determinino ulteriori divieti a contrattare con la Pubblica Amministrazione;</w:t>
      </w:r>
    </w:p>
    <w:p w14:paraId="67449E47" w14:textId="3F197F81" w:rsidR="00FD6851" w:rsidRPr="00FD6851" w:rsidRDefault="00FD6851" w:rsidP="00FD6851">
      <w:pPr>
        <w:pStyle w:val="Standard"/>
        <w:numPr>
          <w:ilvl w:val="0"/>
          <w:numId w:val="5"/>
        </w:numPr>
        <w:autoSpaceDE w:val="0"/>
        <w:ind w:right="57"/>
        <w:jc w:val="both"/>
        <w:rPr>
          <w:rFonts w:ascii="Calibri" w:eastAsia="Arial" w:hAnsi="Calibri"/>
          <w:sz w:val="22"/>
          <w:szCs w:val="22"/>
        </w:rPr>
      </w:pPr>
      <w:r w:rsidRPr="00FD6851">
        <w:rPr>
          <w:rFonts w:ascii="Calibri" w:eastAsia="Arial" w:hAnsi="Calibri"/>
          <w:sz w:val="22"/>
          <w:szCs w:val="22"/>
        </w:rPr>
        <w:t>di essere regolarmente registrati e abilitati ad operare sul mercato telematico delle P.A. -MEPA – categoria:</w:t>
      </w:r>
      <w:r w:rsidRPr="00FD6851">
        <w:rPr>
          <w:rFonts w:ascii="Calibri" w:eastAsia="Arial" w:hAnsi="Calibri" w:cs="Tahoma"/>
          <w:sz w:val="22"/>
          <w:szCs w:val="22"/>
        </w:rPr>
        <w:t xml:space="preserve"> </w:t>
      </w:r>
      <w:hyperlink r:id="rId7" w:history="1">
        <w:r w:rsidRPr="00FD6851">
          <w:rPr>
            <w:rFonts w:ascii="Calibri" w:hAnsi="Calibri"/>
            <w:sz w:val="22"/>
            <w:szCs w:val="22"/>
          </w:rPr>
          <w:t xml:space="preserve">Servizi </w:t>
        </w:r>
      </w:hyperlink>
      <w:r w:rsidRPr="00FD6851">
        <w:rPr>
          <w:rFonts w:ascii="Calibri" w:eastAsia="Arial" w:hAnsi="Calibri" w:cs="Tahoma"/>
          <w:color w:val="000000"/>
          <w:sz w:val="22"/>
          <w:szCs w:val="22"/>
        </w:rPr>
        <w:t>&gt; Servizi di tesoreria e/o cassa nel momento in cui la stazione appaltante invierà lettera di richiesta di offerta sul MEPA</w:t>
      </w:r>
      <w:r w:rsidR="00B76EAA">
        <w:rPr>
          <w:rFonts w:ascii="Calibri" w:eastAsia="Arial" w:hAnsi="Calibri"/>
          <w:sz w:val="22"/>
          <w:szCs w:val="22"/>
        </w:rPr>
        <w:t>;</w:t>
      </w:r>
    </w:p>
    <w:p w14:paraId="4147AACA" w14:textId="39474BB4" w:rsidR="00561803" w:rsidRPr="008A518E" w:rsidRDefault="00FD6851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/>
          <w:sz w:val="22"/>
          <w:szCs w:val="22"/>
          <w:u w:val="single"/>
        </w:rPr>
      </w:pPr>
      <w:r w:rsidRPr="008A518E">
        <w:rPr>
          <w:rFonts w:ascii="Calibri" w:eastAsia="Arial" w:hAnsi="Calibri"/>
          <w:sz w:val="22"/>
          <w:szCs w:val="22"/>
          <w:u w:val="single"/>
        </w:rPr>
        <w:t xml:space="preserve">In relazione ai </w:t>
      </w:r>
      <w:r w:rsidRPr="008A518E">
        <w:rPr>
          <w:rFonts w:ascii="Calibri" w:eastAsia="Arial" w:hAnsi="Calibri"/>
          <w:b/>
          <w:bCs/>
          <w:sz w:val="22"/>
          <w:szCs w:val="22"/>
          <w:u w:val="single"/>
        </w:rPr>
        <w:t>requisiti di idoneità professionale</w:t>
      </w:r>
      <w:r w:rsidR="008A518E" w:rsidRPr="008A518E">
        <w:rPr>
          <w:rFonts w:ascii="Calibri" w:eastAsia="Arial" w:hAnsi="Calibri"/>
          <w:b/>
          <w:bCs/>
          <w:sz w:val="22"/>
          <w:szCs w:val="22"/>
          <w:u w:val="single"/>
        </w:rPr>
        <w:t xml:space="preserve"> di cui al punto 2.2</w:t>
      </w:r>
      <w:r w:rsidR="008A518E" w:rsidRPr="008A518E">
        <w:rPr>
          <w:rFonts w:ascii="Calibri" w:eastAsia="Arial" w:hAnsi="Calibri"/>
          <w:sz w:val="22"/>
          <w:szCs w:val="22"/>
          <w:u w:val="single"/>
        </w:rPr>
        <w:t xml:space="preserve"> dell’avviso di indagine di mercato:</w:t>
      </w:r>
    </w:p>
    <w:p w14:paraId="756FD5F1" w14:textId="168A8ED9" w:rsidR="00561803" w:rsidRPr="00B064D2" w:rsidRDefault="008A518E" w:rsidP="008A518E">
      <w:pPr>
        <w:pStyle w:val="Standard"/>
        <w:numPr>
          <w:ilvl w:val="0"/>
          <w:numId w:val="6"/>
        </w:numPr>
        <w:autoSpaceDE w:val="0"/>
        <w:spacing w:line="100" w:lineRule="atLeast"/>
        <w:ind w:right="57"/>
        <w:jc w:val="both"/>
        <w:rPr>
          <w:rFonts w:hint="eastAsia"/>
          <w:sz w:val="22"/>
          <w:szCs w:val="22"/>
        </w:rPr>
      </w:pPr>
      <w:r w:rsidRPr="00B064D2">
        <w:rPr>
          <w:rFonts w:ascii="Calibri" w:eastAsia="Arial" w:hAnsi="Calibri"/>
          <w:sz w:val="22"/>
          <w:szCs w:val="22"/>
        </w:rPr>
        <w:t xml:space="preserve"> (in caso di imprese) </w:t>
      </w:r>
      <w:r w:rsidR="009E189F" w:rsidRPr="00B064D2">
        <w:rPr>
          <w:rFonts w:ascii="Calibri" w:eastAsia="Arial" w:hAnsi="Calibri"/>
          <w:sz w:val="22"/>
          <w:szCs w:val="22"/>
        </w:rPr>
        <w:t>di essere iscritto nel registro delle Imprese della Camera di Commercio, Industria, Artigianato ed Agricoltura di____________________</w:t>
      </w:r>
      <w:r w:rsidRPr="00B064D2">
        <w:rPr>
          <w:rFonts w:ascii="Calibri" w:eastAsia="Arial" w:hAnsi="Calibri"/>
          <w:sz w:val="22"/>
          <w:szCs w:val="22"/>
        </w:rPr>
        <w:t>;</w:t>
      </w:r>
    </w:p>
    <w:p w14:paraId="7524B1E5" w14:textId="412D3370" w:rsidR="008A518E" w:rsidRPr="00B064D2" w:rsidRDefault="008A518E" w:rsidP="008A518E">
      <w:pPr>
        <w:pStyle w:val="Standard"/>
        <w:autoSpaceDE w:val="0"/>
        <w:spacing w:line="100" w:lineRule="atLeast"/>
        <w:ind w:left="720" w:right="57"/>
        <w:jc w:val="both"/>
        <w:rPr>
          <w:rFonts w:ascii="Calibri" w:eastAsia="SimSun" w:hAnsi="Calibri" w:cs="Calibri"/>
          <w:kern w:val="2"/>
          <w:sz w:val="22"/>
          <w:szCs w:val="22"/>
        </w:rPr>
      </w:pPr>
      <w:r w:rsidRPr="00B064D2">
        <w:rPr>
          <w:rFonts w:ascii="Calibri" w:eastAsia="Arial" w:hAnsi="Calibri"/>
          <w:sz w:val="22"/>
          <w:szCs w:val="22"/>
        </w:rPr>
        <w:t xml:space="preserve">(in caso di cooperative) di essere iscritto </w:t>
      </w:r>
      <w:r w:rsidRPr="00B064D2">
        <w:rPr>
          <w:rFonts w:ascii="Calibri" w:eastAsia="SimSun" w:hAnsi="Calibri" w:cs="Calibri"/>
          <w:kern w:val="2"/>
          <w:sz w:val="22"/>
          <w:szCs w:val="22"/>
        </w:rPr>
        <w:t>all’Albo delle Società Cooperative presso il Ministero dello Sviluppo Economico a cura della Camera di Commercio e, se cooperative sociali, iscrizione all’Albo Regionale delle cooperative sociali ex art. 9 della L. 381/1991 con uno scopo sociale compatibile con le attività oggetto dell’appalto</w:t>
      </w:r>
      <w:r w:rsidR="00190E18" w:rsidRPr="00B064D2">
        <w:rPr>
          <w:rFonts w:ascii="Calibri" w:eastAsia="SimSun" w:hAnsi="Calibri" w:cs="Calibri"/>
          <w:kern w:val="2"/>
          <w:sz w:val="22"/>
          <w:szCs w:val="22"/>
        </w:rPr>
        <w:t>:</w:t>
      </w:r>
    </w:p>
    <w:p w14:paraId="6801B618" w14:textId="77777777" w:rsidR="00190E18" w:rsidRPr="00B064D2" w:rsidRDefault="00190E18" w:rsidP="00190E18">
      <w:pPr>
        <w:pStyle w:val="Standard"/>
        <w:autoSpaceDE w:val="0"/>
        <w:spacing w:line="100" w:lineRule="atLeast"/>
        <w:ind w:right="57" w:firstLine="709"/>
        <w:jc w:val="both"/>
        <w:rPr>
          <w:rFonts w:ascii="Calibri" w:eastAsia="Arial" w:hAnsi="Calibri"/>
          <w:sz w:val="22"/>
          <w:szCs w:val="22"/>
        </w:rPr>
      </w:pPr>
      <w:r w:rsidRPr="00B064D2">
        <w:rPr>
          <w:rFonts w:ascii="Calibri" w:eastAsia="Arial" w:hAnsi="Calibri"/>
          <w:sz w:val="22"/>
          <w:szCs w:val="22"/>
        </w:rPr>
        <w:t>denominazione esatta: ______________________________________________</w:t>
      </w:r>
    </w:p>
    <w:p w14:paraId="18198B7C" w14:textId="77777777" w:rsidR="00190E18" w:rsidRPr="00B064D2" w:rsidRDefault="00190E18" w:rsidP="00190E18">
      <w:pPr>
        <w:pStyle w:val="Standard"/>
        <w:autoSpaceDE w:val="0"/>
        <w:spacing w:line="100" w:lineRule="atLeast"/>
        <w:ind w:right="57" w:firstLine="709"/>
        <w:jc w:val="both"/>
        <w:rPr>
          <w:rFonts w:ascii="Calibri" w:eastAsia="Arial" w:hAnsi="Calibri"/>
          <w:sz w:val="22"/>
          <w:szCs w:val="22"/>
        </w:rPr>
      </w:pPr>
      <w:r w:rsidRPr="00B064D2">
        <w:rPr>
          <w:rFonts w:ascii="Calibri" w:eastAsia="Arial" w:hAnsi="Calibri"/>
          <w:sz w:val="22"/>
          <w:szCs w:val="22"/>
        </w:rPr>
        <w:t>n. e data iscrizione: __________________________________________________</w:t>
      </w:r>
    </w:p>
    <w:p w14:paraId="1A05CCE2" w14:textId="77777777" w:rsidR="00190E18" w:rsidRPr="00B064D2" w:rsidRDefault="00190E18" w:rsidP="00190E18">
      <w:pPr>
        <w:pStyle w:val="Standard"/>
        <w:autoSpaceDE w:val="0"/>
        <w:spacing w:line="100" w:lineRule="atLeast"/>
        <w:ind w:right="57" w:firstLine="709"/>
        <w:jc w:val="both"/>
        <w:rPr>
          <w:rFonts w:ascii="Calibri" w:eastAsia="Arial" w:hAnsi="Calibri"/>
          <w:sz w:val="22"/>
          <w:szCs w:val="22"/>
        </w:rPr>
      </w:pPr>
      <w:r w:rsidRPr="00B064D2">
        <w:rPr>
          <w:rFonts w:ascii="Calibri" w:eastAsia="Arial" w:hAnsi="Calibri"/>
          <w:sz w:val="22"/>
          <w:szCs w:val="22"/>
        </w:rPr>
        <w:t>forma giuridica: _____________________________________________________</w:t>
      </w:r>
    </w:p>
    <w:p w14:paraId="7586D539" w14:textId="52BC2A66" w:rsidR="00190E18" w:rsidRPr="00B064D2" w:rsidRDefault="00190E18" w:rsidP="00190E18">
      <w:pPr>
        <w:pStyle w:val="Standard"/>
        <w:autoSpaceDE w:val="0"/>
        <w:spacing w:line="100" w:lineRule="atLeast"/>
        <w:ind w:left="720" w:right="57"/>
        <w:jc w:val="both"/>
        <w:rPr>
          <w:rFonts w:ascii="Calibri" w:eastAsia="SimSun" w:hAnsi="Calibri" w:cs="Calibri"/>
          <w:kern w:val="2"/>
          <w:sz w:val="22"/>
          <w:szCs w:val="22"/>
        </w:rPr>
      </w:pPr>
      <w:r w:rsidRPr="00B064D2">
        <w:rPr>
          <w:rFonts w:ascii="Calibri" w:eastAsia="Arial" w:hAnsi="Calibri"/>
          <w:sz w:val="22"/>
          <w:szCs w:val="22"/>
        </w:rPr>
        <w:t>oggetto sociale: ____________________________________________________</w:t>
      </w:r>
    </w:p>
    <w:p w14:paraId="5DB29D71" w14:textId="77777777" w:rsidR="00190E18" w:rsidRPr="00B064D2" w:rsidRDefault="00190E18" w:rsidP="00190E18">
      <w:pPr>
        <w:pStyle w:val="Paragrafoelenco"/>
        <w:numPr>
          <w:ilvl w:val="0"/>
          <w:numId w:val="6"/>
        </w:numPr>
        <w:suppressAutoHyphens w:val="0"/>
        <w:overflowPunct w:val="0"/>
        <w:autoSpaceDE w:val="0"/>
        <w:adjustRightInd w:val="0"/>
        <w:jc w:val="both"/>
        <w:textAlignment w:val="auto"/>
        <w:rPr>
          <w:rFonts w:eastAsia="Times New Roman" w:cs="Verdana"/>
          <w:kern w:val="0"/>
          <w:sz w:val="22"/>
          <w:szCs w:val="22"/>
          <w:lang w:eastAsia="it-IT" w:bidi="ar-SA"/>
        </w:rPr>
      </w:pPr>
      <w:r w:rsidRPr="00B064D2">
        <w:rPr>
          <w:rFonts w:eastAsia="Times New Roman" w:cs="Verdana"/>
          <w:kern w:val="0"/>
          <w:sz w:val="22"/>
          <w:szCs w:val="22"/>
          <w:lang w:eastAsia="it-IT" w:bidi="ar-SA"/>
        </w:rPr>
        <w:t xml:space="preserve">di essere regolarmente </w:t>
      </w:r>
      <w:r w:rsidRPr="00B064D2">
        <w:rPr>
          <w:rFonts w:eastAsia="Times New Roman" w:cs="Verdana"/>
          <w:kern w:val="0"/>
          <w:sz w:val="22"/>
          <w:szCs w:val="22"/>
          <w:u w:val="single"/>
          <w:lang w:eastAsia="it-IT" w:bidi="ar-SA"/>
        </w:rPr>
        <w:t xml:space="preserve">iscritto agli Albi bancari </w:t>
      </w:r>
      <w:r w:rsidRPr="00B064D2">
        <w:rPr>
          <w:rFonts w:eastAsia="Times New Roman" w:cs="Verdana"/>
          <w:kern w:val="0"/>
          <w:sz w:val="22"/>
          <w:szCs w:val="22"/>
          <w:lang w:eastAsia="it-IT" w:bidi="ar-SA"/>
        </w:rPr>
        <w:t xml:space="preserve">presso la Banca d'Italia e il Ministero dell'Economia e delle Finanze in base al d.lgs. 385/1993 ed </w:t>
      </w:r>
      <w:r w:rsidRPr="00B064D2">
        <w:rPr>
          <w:rFonts w:eastAsia="Times New Roman" w:cs="Verdana"/>
          <w:kern w:val="0"/>
          <w:sz w:val="22"/>
          <w:szCs w:val="22"/>
          <w:u w:val="single"/>
          <w:lang w:eastAsia="it-IT" w:bidi="ar-SA"/>
        </w:rPr>
        <w:t>autorizzato allo svolgimento dell'attività bancaria</w:t>
      </w:r>
      <w:r w:rsidRPr="00B064D2">
        <w:rPr>
          <w:rFonts w:eastAsia="Times New Roman" w:cs="Verdana"/>
          <w:kern w:val="0"/>
          <w:sz w:val="22"/>
          <w:szCs w:val="22"/>
          <w:lang w:eastAsia="it-IT" w:bidi="ar-SA"/>
        </w:rPr>
        <w:t xml:space="preserve"> di cui all'articolo 10 del predetto d.lgs. 385/1993, ovvero abilitato allo svolgimento del servizio di tesoreria secondo quanto previsto dall'articolo 208 del d.lgs. 267/2000. </w:t>
      </w:r>
    </w:p>
    <w:p w14:paraId="2CBC8404" w14:textId="3409F598" w:rsidR="001E6BCB" w:rsidRDefault="001E6BCB" w:rsidP="001E6BCB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/>
          <w:sz w:val="22"/>
          <w:szCs w:val="22"/>
          <w:u w:val="single"/>
        </w:rPr>
      </w:pPr>
      <w:r w:rsidRPr="008A518E">
        <w:rPr>
          <w:rFonts w:ascii="Calibri" w:eastAsia="Arial" w:hAnsi="Calibri"/>
          <w:sz w:val="22"/>
          <w:szCs w:val="22"/>
          <w:u w:val="single"/>
        </w:rPr>
        <w:t xml:space="preserve">In relazione ai </w:t>
      </w:r>
      <w:r w:rsidRPr="008A518E">
        <w:rPr>
          <w:rFonts w:ascii="Calibri" w:eastAsia="Arial" w:hAnsi="Calibri"/>
          <w:b/>
          <w:bCs/>
          <w:sz w:val="22"/>
          <w:szCs w:val="22"/>
          <w:u w:val="single"/>
        </w:rPr>
        <w:t xml:space="preserve">requisiti di </w:t>
      </w:r>
      <w:r>
        <w:rPr>
          <w:rFonts w:ascii="Calibri" w:eastAsia="Arial" w:hAnsi="Calibri"/>
          <w:b/>
          <w:bCs/>
          <w:sz w:val="22"/>
          <w:szCs w:val="22"/>
          <w:u w:val="single"/>
        </w:rPr>
        <w:t>capacità tecnico professionale</w:t>
      </w:r>
      <w:r w:rsidRPr="008A518E">
        <w:rPr>
          <w:rFonts w:ascii="Calibri" w:eastAsia="Arial" w:hAnsi="Calibri"/>
          <w:b/>
          <w:bCs/>
          <w:sz w:val="22"/>
          <w:szCs w:val="22"/>
          <w:u w:val="single"/>
        </w:rPr>
        <w:t xml:space="preserve"> di cui al punto 2.</w:t>
      </w:r>
      <w:r>
        <w:rPr>
          <w:rFonts w:ascii="Calibri" w:eastAsia="Arial" w:hAnsi="Calibri"/>
          <w:b/>
          <w:bCs/>
          <w:sz w:val="22"/>
          <w:szCs w:val="22"/>
          <w:u w:val="single"/>
        </w:rPr>
        <w:t>3</w:t>
      </w:r>
      <w:r w:rsidRPr="008A518E">
        <w:rPr>
          <w:rFonts w:ascii="Calibri" w:eastAsia="Arial" w:hAnsi="Calibri"/>
          <w:sz w:val="22"/>
          <w:szCs w:val="22"/>
          <w:u w:val="single"/>
        </w:rPr>
        <w:t xml:space="preserve"> dell’avviso di indagine di mercato:</w:t>
      </w:r>
    </w:p>
    <w:p w14:paraId="727CC9CF" w14:textId="7788FA96" w:rsidR="001E6BCB" w:rsidRDefault="001E6BCB" w:rsidP="001E6BCB">
      <w:pPr>
        <w:widowControl w:val="0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rFonts w:ascii="Calibri" w:eastAsia="SimSun" w:hAnsi="Calibri" w:cs="Calibri"/>
          <w:kern w:val="2"/>
          <w:sz w:val="22"/>
          <w:szCs w:val="22"/>
        </w:rPr>
      </w:pPr>
      <w:r>
        <w:rPr>
          <w:rFonts w:ascii="Calibri" w:eastAsia="SimSun" w:hAnsi="Calibri" w:cs="Calibri"/>
          <w:kern w:val="2"/>
          <w:sz w:val="22"/>
          <w:szCs w:val="22"/>
        </w:rPr>
        <w:t xml:space="preserve">di </w:t>
      </w:r>
      <w:r w:rsidRPr="001E6BCB">
        <w:rPr>
          <w:rFonts w:ascii="Calibri" w:eastAsia="SimSun" w:hAnsi="Calibri" w:cs="Calibri"/>
          <w:kern w:val="2"/>
          <w:sz w:val="22"/>
          <w:szCs w:val="22"/>
        </w:rPr>
        <w:t>aver eseguito nell’ultimo triennio (2024-2023-2022) almeno un servizio analogo nell’ambito dello stesso settore di attività relativo all’appalto a favore di almeno un ente tra ASP/Comune/</w:t>
      </w:r>
      <w:r w:rsidR="007D72A1">
        <w:rPr>
          <w:rFonts w:ascii="Calibri" w:eastAsia="SimSun" w:hAnsi="Calibri" w:cs="Calibri"/>
          <w:kern w:val="2"/>
          <w:sz w:val="22"/>
          <w:szCs w:val="22"/>
        </w:rPr>
        <w:t>Province/Regioni/</w:t>
      </w:r>
      <w:r w:rsidRPr="001E6BCB">
        <w:rPr>
          <w:rFonts w:ascii="Calibri" w:eastAsia="SimSun" w:hAnsi="Calibri" w:cs="Calibri"/>
          <w:kern w:val="2"/>
          <w:sz w:val="22"/>
          <w:szCs w:val="22"/>
        </w:rPr>
        <w:t>Azienda Sanitaria Pubblica, per almeno 365 giorni consecutivi;</w:t>
      </w:r>
    </w:p>
    <w:p w14:paraId="3D99582A" w14:textId="77777777" w:rsidR="007D72A1" w:rsidRDefault="007D72A1" w:rsidP="007D72A1">
      <w:pPr>
        <w:pStyle w:val="Paragrafoelenco"/>
        <w:widowControl w:val="0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rFonts w:eastAsia="SimSun" w:cs="Calibri"/>
          <w:kern w:val="2"/>
          <w:sz w:val="22"/>
          <w:szCs w:val="22"/>
        </w:rPr>
      </w:pPr>
      <w:r>
        <w:rPr>
          <w:rFonts w:eastAsia="SimSun" w:cs="Calibri"/>
          <w:kern w:val="2"/>
          <w:sz w:val="22"/>
          <w:szCs w:val="22"/>
        </w:rPr>
        <w:t xml:space="preserve">di </w:t>
      </w:r>
      <w:r w:rsidRPr="007D72A1">
        <w:rPr>
          <w:rFonts w:eastAsia="SimSun" w:cs="Calibri"/>
          <w:kern w:val="2"/>
          <w:sz w:val="22"/>
          <w:szCs w:val="22"/>
        </w:rPr>
        <w:t>essere in possesso, ovvero essere in grado di attivarla entro la data di inizio del servizio, di una procedura idonea a ricevere la documentazione contabile (mandati e reversali) con firma digitale, secondo la normativa emanata dalla “</w:t>
      </w:r>
      <w:proofErr w:type="spellStart"/>
      <w:r w:rsidRPr="007D72A1">
        <w:rPr>
          <w:rFonts w:eastAsia="SimSun" w:cs="Calibri"/>
          <w:kern w:val="2"/>
          <w:sz w:val="22"/>
          <w:szCs w:val="22"/>
        </w:rPr>
        <w:t>DigitPA</w:t>
      </w:r>
      <w:proofErr w:type="spellEnd"/>
      <w:r w:rsidRPr="007D72A1">
        <w:rPr>
          <w:rFonts w:eastAsia="SimSun" w:cs="Calibri"/>
          <w:kern w:val="2"/>
          <w:sz w:val="22"/>
          <w:szCs w:val="22"/>
        </w:rPr>
        <w:t>” e formalizzata anche dalle circolari ABI n. 80 del 29/12/2003 e n. 35 del 07/08/2008. Tale procedura dovrà essere in grado di effettuare la conversione dei documenti contabili prodotti da questo ente in formato XML.</w:t>
      </w:r>
    </w:p>
    <w:p w14:paraId="3C674C17" w14:textId="77777777" w:rsidR="007D72A1" w:rsidRDefault="007D72A1" w:rsidP="007D72A1">
      <w:pPr>
        <w:widowControl w:val="0"/>
        <w:suppressAutoHyphens w:val="0"/>
        <w:autoSpaceDN/>
        <w:contextualSpacing/>
        <w:jc w:val="center"/>
        <w:textAlignment w:val="auto"/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</w:pPr>
    </w:p>
    <w:p w14:paraId="767601D7" w14:textId="7EAFE168" w:rsidR="007D72A1" w:rsidRPr="007D72A1" w:rsidRDefault="007D72A1" w:rsidP="007D72A1">
      <w:pPr>
        <w:widowControl w:val="0"/>
        <w:suppressAutoHyphens w:val="0"/>
        <w:autoSpaceDN/>
        <w:contextualSpacing/>
        <w:jc w:val="center"/>
        <w:textAlignment w:val="auto"/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</w:pPr>
      <w:r w:rsidRPr="007D72A1"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  <w:t>DICHIARA INOLTRE</w:t>
      </w:r>
    </w:p>
    <w:p w14:paraId="71F62C56" w14:textId="77777777" w:rsidR="00561803" w:rsidRDefault="009E189F">
      <w:pPr>
        <w:pStyle w:val="Textbody"/>
        <w:jc w:val="both"/>
        <w:rPr>
          <w:rFonts w:ascii="Calibri" w:eastAsia="Arial" w:hAnsi="Calibri"/>
          <w:sz w:val="22"/>
          <w:szCs w:val="22"/>
        </w:rPr>
      </w:pPr>
      <w:r>
        <w:rPr>
          <w:rFonts w:ascii="Calibri" w:eastAsia="Arial" w:hAnsi="Calibri"/>
          <w:sz w:val="22"/>
          <w:szCs w:val="22"/>
        </w:rPr>
        <w:t>- di aver preso conoscenza ed accettare, senza riserva alcuna, le condizioni dettate dall’avviso;</w:t>
      </w:r>
    </w:p>
    <w:p w14:paraId="0C0FC23A" w14:textId="72FE4B7D" w:rsidR="00561803" w:rsidRDefault="009E189F">
      <w:pPr>
        <w:pStyle w:val="Textbody"/>
        <w:jc w:val="both"/>
        <w:rPr>
          <w:rFonts w:ascii="Calibri" w:eastAsia="Arial" w:hAnsi="Calibri"/>
          <w:sz w:val="22"/>
          <w:szCs w:val="22"/>
          <w:lang w:eastAsia="it-IT"/>
        </w:rPr>
      </w:pPr>
      <w:r>
        <w:rPr>
          <w:rFonts w:ascii="Calibri" w:eastAsia="Arial" w:hAnsi="Calibri"/>
          <w:sz w:val="22"/>
          <w:szCs w:val="22"/>
          <w:lang w:eastAsia="it-IT"/>
        </w:rPr>
        <w:t xml:space="preserve">- che l'indirizzo </w:t>
      </w:r>
      <w:proofErr w:type="spellStart"/>
      <w:r>
        <w:rPr>
          <w:rFonts w:ascii="Calibri" w:eastAsia="Arial" w:hAnsi="Calibri"/>
          <w:sz w:val="22"/>
          <w:szCs w:val="22"/>
          <w:lang w:eastAsia="it-IT"/>
        </w:rPr>
        <w:t>Pec</w:t>
      </w:r>
      <w:proofErr w:type="spellEnd"/>
      <w:r>
        <w:rPr>
          <w:rFonts w:ascii="Calibri" w:eastAsia="Arial" w:hAnsi="Calibri"/>
          <w:sz w:val="22"/>
          <w:szCs w:val="22"/>
          <w:lang w:eastAsia="it-IT"/>
        </w:rPr>
        <w:t xml:space="preserve"> a cui inviare le comunicazioni inerenti alla procedura è il seguente:</w:t>
      </w:r>
    </w:p>
    <w:p w14:paraId="539AF386" w14:textId="77777777" w:rsidR="00561803" w:rsidRDefault="009E189F">
      <w:pPr>
        <w:pStyle w:val="Standard"/>
        <w:autoSpaceDE w:val="0"/>
        <w:spacing w:line="100" w:lineRule="atLeast"/>
        <w:jc w:val="both"/>
        <w:rPr>
          <w:rFonts w:ascii="Calibri" w:eastAsia="Arial" w:hAnsi="Calibri"/>
          <w:sz w:val="22"/>
          <w:szCs w:val="22"/>
          <w:lang w:eastAsia="it-IT"/>
        </w:rPr>
      </w:pPr>
      <w:proofErr w:type="spellStart"/>
      <w:r>
        <w:rPr>
          <w:rFonts w:ascii="Calibri" w:eastAsia="Arial" w:hAnsi="Calibri"/>
          <w:sz w:val="22"/>
          <w:szCs w:val="22"/>
          <w:lang w:eastAsia="it-IT"/>
        </w:rPr>
        <w:t>Pec</w:t>
      </w:r>
      <w:proofErr w:type="spellEnd"/>
      <w:r>
        <w:rPr>
          <w:rFonts w:ascii="Calibri" w:eastAsia="Arial" w:hAnsi="Calibri"/>
          <w:sz w:val="22"/>
          <w:szCs w:val="22"/>
          <w:lang w:eastAsia="it-IT"/>
        </w:rPr>
        <w:t>: ____________________________________________________________________</w:t>
      </w:r>
    </w:p>
    <w:p w14:paraId="7A7D4E51" w14:textId="77777777" w:rsidR="00561803" w:rsidRDefault="00561803">
      <w:pPr>
        <w:pStyle w:val="Standard"/>
        <w:autoSpaceDE w:val="0"/>
        <w:spacing w:line="100" w:lineRule="atLeast"/>
        <w:ind w:right="57"/>
        <w:jc w:val="both"/>
        <w:rPr>
          <w:rFonts w:ascii="Calibri" w:hAnsi="Calibri"/>
          <w:sz w:val="22"/>
          <w:szCs w:val="22"/>
        </w:rPr>
      </w:pPr>
    </w:p>
    <w:p w14:paraId="3432762F" w14:textId="77777777" w:rsidR="00561803" w:rsidRDefault="00561803">
      <w:pPr>
        <w:pStyle w:val="Standard"/>
        <w:autoSpaceDE w:val="0"/>
        <w:spacing w:line="100" w:lineRule="atLeast"/>
        <w:ind w:right="57"/>
        <w:jc w:val="both"/>
        <w:rPr>
          <w:rFonts w:ascii="Calibri" w:hAnsi="Calibri"/>
          <w:sz w:val="22"/>
          <w:szCs w:val="22"/>
        </w:rPr>
      </w:pPr>
    </w:p>
    <w:p w14:paraId="0EECAD30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________________</w:t>
      </w:r>
    </w:p>
    <w:p w14:paraId="28BCC230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</w:t>
      </w:r>
    </w:p>
    <w:p w14:paraId="6C72644E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______________________________</w:t>
      </w:r>
    </w:p>
    <w:p w14:paraId="7B7EFF5D" w14:textId="77777777" w:rsidR="00561803" w:rsidRDefault="009E189F">
      <w:pPr>
        <w:pStyle w:val="Textbody"/>
        <w:autoSpaceDE w:val="0"/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Allegato:</w:t>
      </w:r>
    </w:p>
    <w:p w14:paraId="52179CE1" w14:textId="77777777" w:rsidR="00561803" w:rsidRDefault="009E189F">
      <w:pPr>
        <w:pStyle w:val="Textbody"/>
        <w:autoSpaceDE w:val="0"/>
        <w:spacing w:after="120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se firma olografa copia fotostatica, non autenticata, del documento di identità del sottoscrittore.</w:t>
      </w:r>
    </w:p>
    <w:sectPr w:rsidR="00561803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AA66" w14:textId="77777777" w:rsidR="009E189F" w:rsidRDefault="009E189F">
      <w:pPr>
        <w:rPr>
          <w:rFonts w:hint="eastAsia"/>
        </w:rPr>
      </w:pPr>
      <w:r>
        <w:separator/>
      </w:r>
    </w:p>
  </w:endnote>
  <w:endnote w:type="continuationSeparator" w:id="0">
    <w:p w14:paraId="2233FDFF" w14:textId="77777777" w:rsidR="009E189F" w:rsidRDefault="009E18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OpenSymbol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charset w:val="00"/>
    <w:family w:val="swiss"/>
    <w:pitch w:val="default"/>
  </w:font>
  <w:font w:name="TimesNewRomanPS-BoldM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37F5" w14:textId="77777777" w:rsidR="009E189F" w:rsidRDefault="009E18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1836E7" w14:textId="77777777" w:rsidR="009E189F" w:rsidRDefault="009E18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CB3"/>
    <w:multiLevelType w:val="multilevel"/>
    <w:tmpl w:val="088AFAF6"/>
    <w:styleLink w:val="RTFNum2"/>
    <w:lvl w:ilvl="0">
      <w:numFmt w:val="bullet"/>
      <w:lvlText w:val=""/>
      <w:lvlJc w:val="left"/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AAC398D"/>
    <w:multiLevelType w:val="hybridMultilevel"/>
    <w:tmpl w:val="42BA48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119"/>
    <w:multiLevelType w:val="hybridMultilevel"/>
    <w:tmpl w:val="490007A0"/>
    <w:lvl w:ilvl="0" w:tplc="C7EEAE3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588B"/>
    <w:multiLevelType w:val="multilevel"/>
    <w:tmpl w:val="05A4B8F2"/>
    <w:styleLink w:val="WWNum4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493839D0"/>
    <w:multiLevelType w:val="multilevel"/>
    <w:tmpl w:val="5276EE36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00600C3"/>
    <w:multiLevelType w:val="hybridMultilevel"/>
    <w:tmpl w:val="EA9620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8967">
    <w:abstractNumId w:val="0"/>
  </w:num>
  <w:num w:numId="2" w16cid:durableId="711803546">
    <w:abstractNumId w:val="4"/>
  </w:num>
  <w:num w:numId="3" w16cid:durableId="1272057200">
    <w:abstractNumId w:val="3"/>
  </w:num>
  <w:num w:numId="4" w16cid:durableId="891505046">
    <w:abstractNumId w:val="0"/>
  </w:num>
  <w:num w:numId="5" w16cid:durableId="578250826">
    <w:abstractNumId w:val="1"/>
  </w:num>
  <w:num w:numId="6" w16cid:durableId="1888755054">
    <w:abstractNumId w:val="2"/>
  </w:num>
  <w:num w:numId="7" w16cid:durableId="1597596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03"/>
    <w:rsid w:val="00110F1D"/>
    <w:rsid w:val="00190E18"/>
    <w:rsid w:val="001E6BCB"/>
    <w:rsid w:val="00222506"/>
    <w:rsid w:val="0026725F"/>
    <w:rsid w:val="00561803"/>
    <w:rsid w:val="007D72A1"/>
    <w:rsid w:val="00861255"/>
    <w:rsid w:val="00890B55"/>
    <w:rsid w:val="008A518E"/>
    <w:rsid w:val="00905772"/>
    <w:rsid w:val="009E189F"/>
    <w:rsid w:val="00A306EC"/>
    <w:rsid w:val="00B064D2"/>
    <w:rsid w:val="00B76EAA"/>
    <w:rsid w:val="00DF18FA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4A77"/>
  <w15:docId w15:val="{B1E3B10C-DD16-4B6E-9248-B46BC7D8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1094"/>
        <w:tab w:val="left" w:pos="2219"/>
        <w:tab w:val="left" w:pos="9590"/>
      </w:tabs>
      <w:ind w:left="1094" w:hanging="374"/>
      <w:jc w:val="both"/>
      <w:outlineLvl w:val="0"/>
    </w:pPr>
    <w:rPr>
      <w:rFonts w:ascii="Tahoma" w:eastAsia="Tahoma" w:hAnsi="Tahoma" w:cs="Tahoma"/>
      <w:i/>
      <w:iCs/>
      <w:spacing w:val="-2"/>
      <w:szCs w:val="20"/>
    </w:rPr>
  </w:style>
  <w:style w:type="paragraph" w:styleId="Titolo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Titolo6">
    <w:name w:val="heading 6"/>
    <w:basedOn w:val="Heading"/>
    <w:next w:val="Textbody"/>
    <w:uiPriority w:val="9"/>
    <w:unhideWhenUsed/>
    <w:qFormat/>
    <w:pPr>
      <w:outlineLvl w:val="5"/>
    </w:pPr>
    <w:rPr>
      <w:b/>
      <w:bCs/>
    </w:rPr>
  </w:style>
  <w:style w:type="paragraph" w:styleId="Titolo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Titolo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Titolo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che22">
    <w:name w:val="sche2_2"/>
    <w:pPr>
      <w:suppressAutoHyphens/>
      <w:autoSpaceDE w:val="0"/>
      <w:jc w:val="right"/>
    </w:pPr>
    <w:rPr>
      <w:rFonts w:ascii="Times New Roman" w:eastAsia="Times New Roman" w:hAnsi="Times New Roman"/>
      <w:sz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che23">
    <w:name w:val="sche2_3"/>
    <w:pPr>
      <w:suppressAutoHyphens/>
      <w:autoSpaceDE w:val="0"/>
      <w:jc w:val="right"/>
    </w:pPr>
    <w:rPr>
      <w:rFonts w:ascii="Times New Roman" w:eastAsia="Times New Roman" w:hAnsi="Times New Roman"/>
      <w:sz w:val="20"/>
      <w:lang w:val="en-US"/>
    </w:rPr>
  </w:style>
  <w:style w:type="paragraph" w:customStyle="1" w:styleId="sche3">
    <w:name w:val="sche_3"/>
    <w:pPr>
      <w:suppressAutoHyphens/>
      <w:autoSpaceDE w:val="0"/>
      <w:jc w:val="both"/>
    </w:pPr>
    <w:rPr>
      <w:rFonts w:ascii="Times New Roman" w:eastAsia="Times New Roman" w:hAnsi="Times New Roman"/>
      <w:sz w:val="20"/>
      <w:lang w:val="en-US"/>
    </w:rPr>
  </w:style>
  <w:style w:type="paragraph" w:styleId="Rientrocorpodeltesto3">
    <w:name w:val="Body Text Indent 3"/>
    <w:basedOn w:val="Standard"/>
    <w:pPr>
      <w:spacing w:line="360" w:lineRule="auto"/>
      <w:ind w:firstLine="851"/>
      <w:jc w:val="both"/>
    </w:pPr>
  </w:style>
  <w:style w:type="paragraph" w:customStyle="1" w:styleId="Default">
    <w:name w:val="Default"/>
    <w:pPr>
      <w:widowControl w:val="0"/>
      <w:suppressAutoHyphens/>
    </w:pPr>
    <w:rPr>
      <w:rFonts w:ascii="Arial" w:eastAsia="Andale Sans UI" w:hAnsi="Arial"/>
      <w:color w:val="000000"/>
      <w:lang w:bidi="ar-SA"/>
    </w:rPr>
  </w:style>
  <w:style w:type="paragraph" w:styleId="Paragrafoelenco">
    <w:name w:val="List Paragraph"/>
    <w:basedOn w:val="Standard"/>
    <w:pPr>
      <w:ind w:left="960" w:hanging="360"/>
    </w:pPr>
    <w:rPr>
      <w:rFonts w:ascii="Calibri" w:eastAsia="Calibri" w:hAnsi="Calibri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paragraph" w:styleId="Corpotesto">
    <w:name w:val="Body Text"/>
    <w:basedOn w:val="Normal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rPr>
      <w:rFonts w:cs="Mangal"/>
      <w:szCs w:val="21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85312000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Rivalti</dc:creator>
  <cp:lastModifiedBy>Federica FV. Vanicelli</cp:lastModifiedBy>
  <cp:revision>8</cp:revision>
  <cp:lastPrinted>2023-07-26T12:35:00Z</cp:lastPrinted>
  <dcterms:created xsi:type="dcterms:W3CDTF">2025-03-11T10:35:00Z</dcterms:created>
  <dcterms:modified xsi:type="dcterms:W3CDTF">2025-03-12T08:41:00Z</dcterms:modified>
</cp:coreProperties>
</file>